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25" w:rsidRDefault="00E47825" w:rsidP="00E47825">
      <w:pPr>
        <w:spacing w:after="0" w:line="240" w:lineRule="auto"/>
      </w:pPr>
      <w:r>
        <w:t xml:space="preserve">В «Косметологической школе Татьяны </w:t>
      </w:r>
      <w:proofErr w:type="spellStart"/>
      <w:r>
        <w:t>Маяцкой</w:t>
      </w:r>
      <w:proofErr w:type="spellEnd"/>
      <w:r>
        <w:t>» проводится обучение специалистов по трем основным направлениям индустрии красоты:</w:t>
      </w:r>
    </w:p>
    <w:p w:rsidR="00E47825" w:rsidRDefault="00E47825" w:rsidP="00E47825">
      <w:pPr>
        <w:spacing w:after="0" w:line="240" w:lineRule="auto"/>
      </w:pPr>
      <w:r>
        <w:t>- врачебная косметология;</w:t>
      </w:r>
    </w:p>
    <w:p w:rsidR="00E47825" w:rsidRDefault="00E47825" w:rsidP="00E47825">
      <w:pPr>
        <w:spacing w:after="0" w:line="240" w:lineRule="auto"/>
      </w:pPr>
      <w:r>
        <w:t>- сестринское дело в косметологии;</w:t>
      </w:r>
    </w:p>
    <w:p w:rsidR="00E47825" w:rsidRDefault="00E47825" w:rsidP="00E47825">
      <w:pPr>
        <w:spacing w:after="0" w:line="240" w:lineRule="auto"/>
      </w:pPr>
      <w:r>
        <w:t>- бытовые косметические услуги.</w:t>
      </w:r>
    </w:p>
    <w:p w:rsidR="00E47825" w:rsidRDefault="00E47825" w:rsidP="00E47825">
      <w:pPr>
        <w:spacing w:after="0" w:line="240" w:lineRule="auto"/>
      </w:pPr>
      <w:r>
        <w:t>Программы обучения включают циклы специализации и повышения квалификации для 3-х категорий слушателей:</w:t>
      </w:r>
    </w:p>
    <w:p w:rsidR="00E47825" w:rsidRDefault="00E47825" w:rsidP="00E47825">
      <w:pPr>
        <w:pStyle w:val="a4"/>
        <w:numPr>
          <w:ilvl w:val="0"/>
          <w:numId w:val="2"/>
        </w:numPr>
        <w:spacing w:after="0" w:line="240" w:lineRule="auto"/>
      </w:pPr>
      <w:r>
        <w:t>врачей косметологов;</w:t>
      </w:r>
    </w:p>
    <w:p w:rsidR="00E47825" w:rsidRDefault="00E47825" w:rsidP="00E47825">
      <w:pPr>
        <w:pStyle w:val="a4"/>
        <w:numPr>
          <w:ilvl w:val="0"/>
          <w:numId w:val="2"/>
        </w:numPr>
        <w:spacing w:after="0" w:line="240" w:lineRule="auto"/>
      </w:pPr>
      <w:r>
        <w:t>медицинских сестер;</w:t>
      </w:r>
    </w:p>
    <w:p w:rsidR="00E47825" w:rsidRDefault="00E47825" w:rsidP="00E47825">
      <w:pPr>
        <w:pStyle w:val="a4"/>
        <w:numPr>
          <w:ilvl w:val="0"/>
          <w:numId w:val="2"/>
        </w:numPr>
        <w:spacing w:after="0" w:line="240" w:lineRule="auto"/>
      </w:pPr>
      <w:proofErr w:type="spellStart"/>
      <w:r>
        <w:t>косметик</w:t>
      </w:r>
      <w:proofErr w:type="spellEnd"/>
      <w:r>
        <w:t>, технологов-</w:t>
      </w:r>
      <w:proofErr w:type="spellStart"/>
      <w:r>
        <w:t>эстетистов</w:t>
      </w:r>
      <w:proofErr w:type="spellEnd"/>
      <w:r>
        <w:t>.</w:t>
      </w:r>
    </w:p>
    <w:p w:rsidR="00E47825" w:rsidRDefault="00E47825" w:rsidP="00603163">
      <w:pPr>
        <w:jc w:val="both"/>
      </w:pPr>
      <w:r>
        <w:t xml:space="preserve">Программы обучения разработаны в соответствии с требованиями международных и российских стандартов с существенным акцентом на диагностику состояния кожи и выбор индивидуальных программ коррекции для посетителей салонов красоты и медицинских центров. Именно комплексный подход к проведению коррекции косметических недостатков кожи лица, шеи и тела с использованием процедур эстетической медицины, инъекционных, аппаратных в сочетании с косметическими корректирующими уходами, учитывая особенности состояния отдельных зон кожи лица, шеи и тела, определяет </w:t>
      </w:r>
      <w:r w:rsidRPr="004319DB">
        <w:rPr>
          <w:b/>
        </w:rPr>
        <w:t>преимущество обучения</w:t>
      </w:r>
      <w:r>
        <w:t xml:space="preserve"> в «Косметологической школе Татьяны </w:t>
      </w:r>
      <w:proofErr w:type="spellStart"/>
      <w:r>
        <w:t>Маяцкой</w:t>
      </w:r>
      <w:proofErr w:type="spellEnd"/>
      <w:r>
        <w:t xml:space="preserve">». В программах обучения отводится достойное место знаниям терминологии, базовым основам косметологии, морфофункциональным особенностям косметических недостатков, </w:t>
      </w:r>
      <w:proofErr w:type="spellStart"/>
      <w:r>
        <w:t>этиопатогенезу</w:t>
      </w:r>
      <w:proofErr w:type="spellEnd"/>
      <w:r>
        <w:t xml:space="preserve"> и методикам коррекции различных косметических недостатков.</w:t>
      </w:r>
    </w:p>
    <w:p w:rsidR="00AE7A2E" w:rsidRDefault="00004B93" w:rsidP="00004B93">
      <w:pPr>
        <w:jc w:val="center"/>
      </w:pPr>
      <w:r w:rsidRPr="0023550C">
        <w:rPr>
          <w:b/>
          <w:sz w:val="32"/>
          <w:szCs w:val="32"/>
        </w:rPr>
        <w:t>ПРОГРАММЫ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1957"/>
        <w:gridCol w:w="2434"/>
        <w:gridCol w:w="1530"/>
        <w:gridCol w:w="1671"/>
        <w:gridCol w:w="1985"/>
        <w:gridCol w:w="1417"/>
        <w:gridCol w:w="2385"/>
        <w:gridCol w:w="1376"/>
      </w:tblGrid>
      <w:tr w:rsidR="00560C09" w:rsidRPr="00895156" w:rsidTr="00E47825">
        <w:trPr>
          <w:tblHeader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:rsidR="00560C09" w:rsidRPr="00895156" w:rsidRDefault="00560C09" w:rsidP="00DD3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515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560C09" w:rsidRPr="00895156" w:rsidRDefault="00560C09" w:rsidP="00DD3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5156">
              <w:rPr>
                <w:rFonts w:ascii="Arial" w:hAnsi="Arial" w:cs="Arial"/>
                <w:b/>
                <w:sz w:val="20"/>
                <w:szCs w:val="20"/>
              </w:rPr>
              <w:t>Категория слушателей</w:t>
            </w:r>
          </w:p>
        </w:tc>
        <w:tc>
          <w:tcPr>
            <w:tcW w:w="2434" w:type="dxa"/>
            <w:shd w:val="clear" w:color="auto" w:fill="F2F2F2" w:themeFill="background1" w:themeFillShade="F2"/>
            <w:vAlign w:val="center"/>
          </w:tcPr>
          <w:p w:rsidR="00560C09" w:rsidRPr="00895156" w:rsidRDefault="00560C09" w:rsidP="00DD3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5156">
              <w:rPr>
                <w:rFonts w:ascii="Arial" w:hAnsi="Arial" w:cs="Arial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560C09" w:rsidRPr="00895156" w:rsidRDefault="00560C09" w:rsidP="00AE7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5156">
              <w:rPr>
                <w:rFonts w:ascii="Arial" w:hAnsi="Arial" w:cs="Arial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671" w:type="dxa"/>
            <w:shd w:val="clear" w:color="auto" w:fill="F2F2F2" w:themeFill="background1" w:themeFillShade="F2"/>
          </w:tcPr>
          <w:p w:rsidR="00560C09" w:rsidRPr="00895156" w:rsidRDefault="00560C09" w:rsidP="00DD2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60C09" w:rsidRPr="00895156" w:rsidRDefault="00560C09" w:rsidP="007C73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5156">
              <w:rPr>
                <w:rFonts w:ascii="Arial" w:hAnsi="Arial" w:cs="Arial"/>
                <w:b/>
                <w:sz w:val="20"/>
                <w:szCs w:val="20"/>
              </w:rPr>
              <w:t>Краткое описание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60C09" w:rsidRPr="00895156" w:rsidRDefault="00560C09" w:rsidP="00DD2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5156">
              <w:rPr>
                <w:rFonts w:ascii="Arial" w:hAnsi="Arial" w:cs="Arial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:rsidR="00560C09" w:rsidRPr="00895156" w:rsidRDefault="00560C09" w:rsidP="00DD3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5156">
              <w:rPr>
                <w:rFonts w:ascii="Arial" w:hAnsi="Arial" w:cs="Arial"/>
                <w:b/>
                <w:sz w:val="20"/>
                <w:szCs w:val="20"/>
              </w:rPr>
              <w:t>Выдаваемый документ, квалификация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:rsidR="00560C09" w:rsidRPr="00895156" w:rsidRDefault="00560C09" w:rsidP="00DD3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5156">
              <w:rPr>
                <w:rFonts w:ascii="Arial" w:hAnsi="Arial" w:cs="Arial"/>
                <w:b/>
                <w:sz w:val="20"/>
                <w:szCs w:val="20"/>
              </w:rPr>
              <w:t>Стоимость, руб.</w:t>
            </w:r>
          </w:p>
        </w:tc>
      </w:tr>
      <w:tr w:rsidR="00560C09" w:rsidRPr="00895156" w:rsidTr="00E47825">
        <w:tc>
          <w:tcPr>
            <w:tcW w:w="454" w:type="dxa"/>
            <w:shd w:val="clear" w:color="auto" w:fill="FFFAEB"/>
            <w:vAlign w:val="center"/>
          </w:tcPr>
          <w:p w:rsidR="00560C09" w:rsidRPr="00895156" w:rsidRDefault="00603163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7" w:type="dxa"/>
            <w:shd w:val="clear" w:color="auto" w:fill="FFFAEB"/>
            <w:vAlign w:val="center"/>
          </w:tcPr>
          <w:p w:rsidR="00560C09" w:rsidRPr="00895156" w:rsidRDefault="00560C09" w:rsidP="00560C09">
            <w:pPr>
              <w:rPr>
                <w:rFonts w:ascii="Arial" w:hAnsi="Arial" w:cs="Arial"/>
                <w:sz w:val="20"/>
                <w:szCs w:val="20"/>
              </w:rPr>
            </w:pPr>
            <w:r w:rsidRPr="00895156">
              <w:rPr>
                <w:rFonts w:ascii="Arial" w:hAnsi="Arial" w:cs="Arial"/>
                <w:sz w:val="20"/>
                <w:szCs w:val="20"/>
              </w:rPr>
              <w:t>Специалисты с высшим медицинским образованием (врач-косметолог)</w:t>
            </w:r>
          </w:p>
        </w:tc>
        <w:tc>
          <w:tcPr>
            <w:tcW w:w="2434" w:type="dxa"/>
            <w:shd w:val="clear" w:color="auto" w:fill="FFFAEB"/>
            <w:vAlign w:val="center"/>
          </w:tcPr>
          <w:p w:rsidR="00560C09" w:rsidRPr="00895156" w:rsidRDefault="00560C09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Сертификационный цикл по специальности «Косметология»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Этиопатогенез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к</w:t>
            </w:r>
            <w:r w:rsidRPr="00895156">
              <w:rPr>
                <w:rFonts w:ascii="Arial" w:hAnsi="Arial" w:cs="Arial"/>
                <w:sz w:val="20"/>
                <w:szCs w:val="20"/>
              </w:rPr>
              <w:t>омплексные методы коррекции косметических недостатков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895156">
              <w:rPr>
                <w:rFonts w:ascii="Arial" w:hAnsi="Arial" w:cs="Arial"/>
                <w:sz w:val="20"/>
                <w:szCs w:val="20"/>
              </w:rPr>
              <w:t xml:space="preserve"> (144 ч)</w:t>
            </w:r>
          </w:p>
        </w:tc>
        <w:tc>
          <w:tcPr>
            <w:tcW w:w="1530" w:type="dxa"/>
            <w:shd w:val="clear" w:color="auto" w:fill="FFFAEB"/>
            <w:vAlign w:val="center"/>
          </w:tcPr>
          <w:p w:rsidR="00560C09" w:rsidRPr="00895156" w:rsidRDefault="00560C09" w:rsidP="00560C09">
            <w:pPr>
              <w:rPr>
                <w:rFonts w:ascii="Arial" w:hAnsi="Arial" w:cs="Arial"/>
                <w:sz w:val="20"/>
                <w:szCs w:val="20"/>
              </w:rPr>
            </w:pPr>
            <w:r w:rsidRPr="00895156">
              <w:rPr>
                <w:rFonts w:ascii="Arial" w:hAnsi="Arial" w:cs="Arial"/>
                <w:sz w:val="20"/>
                <w:szCs w:val="20"/>
              </w:rPr>
              <w:t>144 ч</w:t>
            </w:r>
            <w:r>
              <w:rPr>
                <w:rFonts w:ascii="Arial" w:hAnsi="Arial" w:cs="Arial"/>
                <w:sz w:val="20"/>
                <w:szCs w:val="20"/>
              </w:rPr>
              <w:t>аса</w:t>
            </w:r>
          </w:p>
        </w:tc>
        <w:tc>
          <w:tcPr>
            <w:tcW w:w="1671" w:type="dxa"/>
            <w:shd w:val="clear" w:color="auto" w:fill="FFFAEB"/>
            <w:vAlign w:val="center"/>
          </w:tcPr>
          <w:p w:rsidR="00560C09" w:rsidRPr="00560C09" w:rsidRDefault="00560C09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Очно-дистанционная</w:t>
            </w:r>
          </w:p>
        </w:tc>
        <w:tc>
          <w:tcPr>
            <w:tcW w:w="1985" w:type="dxa"/>
            <w:shd w:val="clear" w:color="auto" w:fill="FFFAEB"/>
            <w:vAlign w:val="center"/>
          </w:tcPr>
          <w:p w:rsidR="00560C09" w:rsidRPr="00895156" w:rsidRDefault="00560C09" w:rsidP="00560C09">
            <w:pPr>
              <w:rPr>
                <w:rFonts w:ascii="Arial" w:hAnsi="Arial" w:cs="Arial"/>
                <w:sz w:val="20"/>
                <w:szCs w:val="20"/>
              </w:rPr>
            </w:pPr>
            <w:r w:rsidRPr="00895156">
              <w:rPr>
                <w:rFonts w:ascii="Arial" w:hAnsi="Arial" w:cs="Arial"/>
                <w:sz w:val="20"/>
                <w:szCs w:val="20"/>
              </w:rPr>
              <w:t xml:space="preserve">В программе рассматриваются вопросы </w:t>
            </w:r>
            <w:proofErr w:type="spellStart"/>
            <w:r w:rsidRPr="00895156">
              <w:rPr>
                <w:rFonts w:ascii="Arial" w:hAnsi="Arial" w:cs="Arial"/>
                <w:sz w:val="20"/>
                <w:szCs w:val="20"/>
              </w:rPr>
              <w:t>этиопатогенеза</w:t>
            </w:r>
            <w:proofErr w:type="spellEnd"/>
            <w:r w:rsidRPr="00895156">
              <w:rPr>
                <w:rFonts w:ascii="Arial" w:hAnsi="Arial" w:cs="Arial"/>
                <w:sz w:val="20"/>
                <w:szCs w:val="20"/>
              </w:rPr>
              <w:t xml:space="preserve"> и коррекции косметических недостатков с помощью инновационных методик на основе современных технологий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CBC">
              <w:rPr>
                <w:rFonts w:ascii="Arial" w:hAnsi="Arial" w:cs="Arial"/>
                <w:sz w:val="20"/>
                <w:szCs w:val="20"/>
              </w:rPr>
              <w:t>с существенным акцентом на диагностику состояния кожи и выбор индивидуальных программ коррекции</w:t>
            </w:r>
          </w:p>
        </w:tc>
        <w:tc>
          <w:tcPr>
            <w:tcW w:w="1417" w:type="dxa"/>
            <w:shd w:val="clear" w:color="auto" w:fill="FFFAEB"/>
            <w:vAlign w:val="center"/>
          </w:tcPr>
          <w:p w:rsidR="00560C09" w:rsidRPr="00895156" w:rsidRDefault="00560C09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  <w:r w:rsidRPr="008951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недели</w:t>
            </w:r>
          </w:p>
        </w:tc>
        <w:tc>
          <w:tcPr>
            <w:tcW w:w="2385" w:type="dxa"/>
            <w:shd w:val="clear" w:color="auto" w:fill="FFFAEB"/>
            <w:vAlign w:val="center"/>
          </w:tcPr>
          <w:p w:rsidR="00560C09" w:rsidRPr="00895156" w:rsidRDefault="00560C09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Удостоверение</w:t>
            </w:r>
            <w:r w:rsidRPr="00895156">
              <w:rPr>
                <w:rFonts w:ascii="Arial" w:hAnsi="Arial" w:cs="Arial"/>
                <w:sz w:val="20"/>
                <w:szCs w:val="20"/>
              </w:rPr>
              <w:t xml:space="preserve"> о повышении квалификации по специальности «Врач-косметолог»</w:t>
            </w:r>
          </w:p>
          <w:p w:rsidR="00560C09" w:rsidRDefault="00560C09" w:rsidP="00560C09">
            <w:pPr>
              <w:rPr>
                <w:rFonts w:ascii="Arial" w:hAnsi="Arial" w:cs="Arial"/>
                <w:sz w:val="20"/>
                <w:szCs w:val="20"/>
              </w:rPr>
            </w:pPr>
            <w:r w:rsidRPr="00895156">
              <w:rPr>
                <w:rFonts w:ascii="Arial" w:hAnsi="Arial" w:cs="Arial"/>
                <w:sz w:val="20"/>
                <w:szCs w:val="20"/>
              </w:rPr>
              <w:t xml:space="preserve">Сертификат </w:t>
            </w:r>
            <w:r>
              <w:rPr>
                <w:rFonts w:ascii="Arial" w:hAnsi="Arial" w:cs="Arial"/>
                <w:sz w:val="20"/>
                <w:szCs w:val="20"/>
              </w:rPr>
              <w:t>специалиста</w:t>
            </w:r>
          </w:p>
          <w:p w:rsidR="00560C09" w:rsidRPr="00895156" w:rsidRDefault="00560C09" w:rsidP="00426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FFFAEB"/>
            <w:vAlign w:val="center"/>
          </w:tcPr>
          <w:p w:rsidR="00560C09" w:rsidRPr="00895156" w:rsidRDefault="00560C09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25 000</w:t>
            </w:r>
          </w:p>
        </w:tc>
      </w:tr>
      <w:tr w:rsidR="00486D98" w:rsidRPr="00895156" w:rsidTr="00E47825">
        <w:tc>
          <w:tcPr>
            <w:tcW w:w="454" w:type="dxa"/>
            <w:shd w:val="clear" w:color="auto" w:fill="F4F9F1"/>
            <w:vAlign w:val="center"/>
          </w:tcPr>
          <w:p w:rsidR="00486D98" w:rsidRPr="00895156" w:rsidRDefault="00603163" w:rsidP="00E47825">
            <w:pPr>
              <w:pageBreakBefor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957" w:type="dxa"/>
            <w:vMerge w:val="restart"/>
            <w:shd w:val="clear" w:color="auto" w:fill="F4F9F1"/>
            <w:vAlign w:val="center"/>
          </w:tcPr>
          <w:p w:rsidR="00486D98" w:rsidRPr="00895156" w:rsidRDefault="00486D98" w:rsidP="00560C09">
            <w:pPr>
              <w:rPr>
                <w:rFonts w:ascii="Arial" w:hAnsi="Arial" w:cs="Arial"/>
                <w:sz w:val="20"/>
                <w:szCs w:val="20"/>
              </w:rPr>
            </w:pPr>
            <w:r w:rsidRPr="00895156">
              <w:rPr>
                <w:rFonts w:ascii="Arial" w:hAnsi="Arial" w:cs="Arial"/>
                <w:sz w:val="20"/>
                <w:szCs w:val="20"/>
              </w:rPr>
              <w:t>Специалисты со средним медицинским образованием (медицинская сестра)</w:t>
            </w:r>
          </w:p>
        </w:tc>
        <w:tc>
          <w:tcPr>
            <w:tcW w:w="2434" w:type="dxa"/>
            <w:shd w:val="clear" w:color="auto" w:fill="F4F9F1"/>
            <w:vAlign w:val="center"/>
          </w:tcPr>
          <w:p w:rsidR="00486D98" w:rsidRPr="00895156" w:rsidRDefault="00D44C48" w:rsidP="00E47825">
            <w:pPr>
              <w:pageBreakBefor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</w:t>
            </w:r>
            <w:r w:rsidR="009551E5">
              <w:rPr>
                <w:rFonts w:ascii="Arial" w:hAnsi="Arial" w:cs="Arial"/>
                <w:sz w:val="20"/>
                <w:szCs w:val="20"/>
              </w:rPr>
              <w:t>икл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специализации</w:t>
            </w:r>
            <w:r w:rsidR="009551E5">
              <w:rPr>
                <w:rFonts w:ascii="Arial" w:hAnsi="Arial" w:cs="Arial"/>
                <w:sz w:val="20"/>
                <w:szCs w:val="20"/>
              </w:rPr>
              <w:t xml:space="preserve"> «Сестринская к</w:t>
            </w:r>
            <w:r w:rsidR="00486D98" w:rsidRPr="00895156">
              <w:rPr>
                <w:rFonts w:ascii="Arial" w:hAnsi="Arial" w:cs="Arial"/>
                <w:sz w:val="20"/>
                <w:szCs w:val="20"/>
              </w:rPr>
              <w:t>осметологи</w:t>
            </w:r>
            <w:r w:rsidR="009551E5">
              <w:rPr>
                <w:rFonts w:ascii="Arial" w:hAnsi="Arial" w:cs="Arial"/>
                <w:sz w:val="20"/>
                <w:szCs w:val="20"/>
              </w:rPr>
              <w:t>я«</w:t>
            </w:r>
            <w:r w:rsidR="00486D98" w:rsidRPr="00895156">
              <w:rPr>
                <w:rFonts w:ascii="Arial" w:hAnsi="Arial" w:cs="Arial"/>
                <w:sz w:val="20"/>
                <w:szCs w:val="20"/>
              </w:rPr>
              <w:t xml:space="preserve"> (288 ч)</w:t>
            </w:r>
          </w:p>
        </w:tc>
        <w:tc>
          <w:tcPr>
            <w:tcW w:w="1530" w:type="dxa"/>
            <w:shd w:val="clear" w:color="auto" w:fill="F4F9F1"/>
            <w:vAlign w:val="center"/>
          </w:tcPr>
          <w:p w:rsidR="00486D98" w:rsidRPr="00895156" w:rsidRDefault="00486D98" w:rsidP="00486D98">
            <w:pPr>
              <w:rPr>
                <w:rFonts w:ascii="Arial" w:hAnsi="Arial" w:cs="Arial"/>
                <w:sz w:val="20"/>
                <w:szCs w:val="20"/>
              </w:rPr>
            </w:pPr>
            <w:r w:rsidRPr="00895156">
              <w:rPr>
                <w:rFonts w:ascii="Arial" w:hAnsi="Arial" w:cs="Arial"/>
                <w:sz w:val="20"/>
                <w:szCs w:val="20"/>
              </w:rPr>
              <w:t>288 ч</w:t>
            </w:r>
            <w:r w:rsidR="009551E5">
              <w:rPr>
                <w:rFonts w:ascii="Arial" w:hAnsi="Arial" w:cs="Arial"/>
                <w:sz w:val="20"/>
                <w:szCs w:val="20"/>
              </w:rPr>
              <w:t>асов</w:t>
            </w:r>
          </w:p>
        </w:tc>
        <w:tc>
          <w:tcPr>
            <w:tcW w:w="1671" w:type="dxa"/>
            <w:shd w:val="clear" w:color="auto" w:fill="F4F9F1"/>
            <w:vAlign w:val="center"/>
          </w:tcPr>
          <w:p w:rsidR="00486D98" w:rsidRPr="00560C09" w:rsidRDefault="00486D98" w:rsidP="00562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Очно-дистанционная</w:t>
            </w:r>
          </w:p>
        </w:tc>
        <w:tc>
          <w:tcPr>
            <w:tcW w:w="1985" w:type="dxa"/>
            <w:shd w:val="clear" w:color="auto" w:fill="F4F9F1"/>
            <w:vAlign w:val="center"/>
          </w:tcPr>
          <w:p w:rsidR="00486D98" w:rsidRPr="00895156" w:rsidRDefault="00486D98" w:rsidP="00A22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F70C44">
              <w:rPr>
                <w:rFonts w:ascii="Arial" w:hAnsi="Arial" w:cs="Arial"/>
                <w:sz w:val="20"/>
                <w:szCs w:val="20"/>
              </w:rPr>
              <w:t>курсе наряду с общими вопросами оказания медицинской помощи</w:t>
            </w:r>
            <w:r>
              <w:rPr>
                <w:rFonts w:ascii="Arial" w:hAnsi="Arial" w:cs="Arial"/>
                <w:sz w:val="20"/>
                <w:szCs w:val="20"/>
              </w:rPr>
              <w:t xml:space="preserve"> рассматриваются</w:t>
            </w:r>
            <w:r w:rsidR="00F70C44">
              <w:rPr>
                <w:rFonts w:ascii="Arial" w:hAnsi="Arial" w:cs="Arial"/>
                <w:sz w:val="20"/>
                <w:szCs w:val="20"/>
              </w:rPr>
              <w:t xml:space="preserve"> основные </w:t>
            </w:r>
            <w:r w:rsidR="00F70C44" w:rsidRPr="00F70C44">
              <w:rPr>
                <w:rFonts w:ascii="Arial" w:hAnsi="Arial" w:cs="Arial"/>
                <w:sz w:val="20"/>
                <w:szCs w:val="20"/>
              </w:rPr>
              <w:t>морфофункциональные особенности косметических недостатков</w:t>
            </w:r>
            <w:r w:rsidR="00A2205A">
              <w:rPr>
                <w:rFonts w:ascii="Arial" w:hAnsi="Arial" w:cs="Arial"/>
                <w:sz w:val="20"/>
                <w:szCs w:val="20"/>
              </w:rPr>
              <w:t xml:space="preserve"> и комплексные методы их коррекции.</w:t>
            </w:r>
          </w:p>
        </w:tc>
        <w:tc>
          <w:tcPr>
            <w:tcW w:w="1417" w:type="dxa"/>
            <w:shd w:val="clear" w:color="auto" w:fill="F4F9F1"/>
            <w:vAlign w:val="center"/>
          </w:tcPr>
          <w:p w:rsidR="00486D98" w:rsidRPr="00895156" w:rsidRDefault="00486D98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месяц</w:t>
            </w:r>
          </w:p>
        </w:tc>
        <w:tc>
          <w:tcPr>
            <w:tcW w:w="2385" w:type="dxa"/>
            <w:shd w:val="clear" w:color="auto" w:fill="F4F9F1"/>
            <w:vAlign w:val="center"/>
          </w:tcPr>
          <w:p w:rsidR="00486D98" w:rsidRPr="00895156" w:rsidRDefault="00486D98" w:rsidP="00560C09">
            <w:pPr>
              <w:rPr>
                <w:rFonts w:ascii="Arial" w:hAnsi="Arial" w:cs="Arial"/>
                <w:sz w:val="20"/>
                <w:szCs w:val="20"/>
              </w:rPr>
            </w:pPr>
            <w:r w:rsidRPr="00895156">
              <w:rPr>
                <w:rFonts w:ascii="Arial" w:hAnsi="Arial" w:cs="Arial"/>
                <w:sz w:val="20"/>
                <w:szCs w:val="20"/>
              </w:rPr>
              <w:t xml:space="preserve">Диплом о профессиональной переподготовке по специальности «Медицинская сестра </w:t>
            </w:r>
            <w:r w:rsidR="009551E5">
              <w:rPr>
                <w:rFonts w:ascii="Arial" w:hAnsi="Arial" w:cs="Arial"/>
                <w:sz w:val="20"/>
                <w:szCs w:val="20"/>
              </w:rPr>
              <w:t>по</w:t>
            </w:r>
            <w:r w:rsidRPr="00895156">
              <w:rPr>
                <w:rFonts w:ascii="Arial" w:hAnsi="Arial" w:cs="Arial"/>
                <w:sz w:val="20"/>
                <w:szCs w:val="20"/>
              </w:rPr>
              <w:t xml:space="preserve"> косметологии»</w:t>
            </w:r>
          </w:p>
          <w:p w:rsidR="00486D98" w:rsidRPr="00895156" w:rsidRDefault="00486D98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Сертификат-специалиста</w:t>
            </w:r>
          </w:p>
          <w:p w:rsidR="00486D98" w:rsidRPr="00895156" w:rsidRDefault="00486D98" w:rsidP="00560C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F4F9F1"/>
            <w:vAlign w:val="center"/>
          </w:tcPr>
          <w:p w:rsidR="00486D98" w:rsidRPr="00895156" w:rsidRDefault="0033187E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  <w:r w:rsidR="00486D98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5D7FDB" w:rsidRPr="00895156" w:rsidTr="00E47825">
        <w:tc>
          <w:tcPr>
            <w:tcW w:w="454" w:type="dxa"/>
            <w:shd w:val="clear" w:color="auto" w:fill="F4F9F1"/>
            <w:vAlign w:val="center"/>
          </w:tcPr>
          <w:p w:rsidR="005D7FDB" w:rsidRPr="00895156" w:rsidRDefault="00603163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7" w:type="dxa"/>
            <w:vMerge/>
            <w:shd w:val="clear" w:color="auto" w:fill="F4F9F1"/>
            <w:vAlign w:val="center"/>
          </w:tcPr>
          <w:p w:rsidR="005D7FDB" w:rsidRPr="00895156" w:rsidRDefault="005D7FDB" w:rsidP="00560C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F4F9F1"/>
            <w:vAlign w:val="center"/>
          </w:tcPr>
          <w:p w:rsidR="005D7FDB" w:rsidRPr="00895156" w:rsidRDefault="005D7FDB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895156">
              <w:rPr>
                <w:rFonts w:ascii="Arial" w:hAnsi="Arial" w:cs="Arial"/>
                <w:sz w:val="20"/>
                <w:szCs w:val="20"/>
              </w:rPr>
              <w:t>рограммы коррекции косметических недостатков кожи лица, шеи и тела. Аппаратная косметология  (80 ч)</w:t>
            </w:r>
          </w:p>
        </w:tc>
        <w:tc>
          <w:tcPr>
            <w:tcW w:w="1530" w:type="dxa"/>
            <w:shd w:val="clear" w:color="auto" w:fill="F4F9F1"/>
            <w:vAlign w:val="center"/>
          </w:tcPr>
          <w:p w:rsidR="005D7FDB" w:rsidRPr="00895156" w:rsidRDefault="005D7FDB" w:rsidP="005D7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часов</w:t>
            </w:r>
          </w:p>
        </w:tc>
        <w:tc>
          <w:tcPr>
            <w:tcW w:w="1671" w:type="dxa"/>
            <w:shd w:val="clear" w:color="auto" w:fill="F4F9F1"/>
            <w:vAlign w:val="center"/>
          </w:tcPr>
          <w:p w:rsidR="005D7FDB" w:rsidRPr="00560C09" w:rsidRDefault="005D7FDB" w:rsidP="00562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Очно-дистанционная</w:t>
            </w:r>
          </w:p>
        </w:tc>
        <w:tc>
          <w:tcPr>
            <w:tcW w:w="1985" w:type="dxa"/>
            <w:shd w:val="clear" w:color="auto" w:fill="F4F9F1"/>
            <w:vAlign w:val="center"/>
          </w:tcPr>
          <w:p w:rsidR="005D7FDB" w:rsidRPr="00895156" w:rsidRDefault="005D7FDB" w:rsidP="005D7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курсе рассматриваются основные</w:t>
            </w:r>
            <w:r w:rsidRPr="00895156">
              <w:rPr>
                <w:rFonts w:ascii="Arial" w:hAnsi="Arial" w:cs="Arial"/>
                <w:sz w:val="20"/>
                <w:szCs w:val="20"/>
              </w:rPr>
              <w:t xml:space="preserve"> метод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895156">
              <w:rPr>
                <w:rFonts w:ascii="Arial" w:hAnsi="Arial" w:cs="Arial"/>
                <w:sz w:val="20"/>
                <w:szCs w:val="20"/>
              </w:rPr>
              <w:t xml:space="preserve"> коррекции косметических недостатков кожи лица, шеи и тела с использованием процедур эстетической медицины, инъекционных, аппаратных в сочетании с косметическими корректирующими уходами, учитывая особенности состояния отдельных зон кожи лица, шеи и тела.</w:t>
            </w:r>
          </w:p>
        </w:tc>
        <w:tc>
          <w:tcPr>
            <w:tcW w:w="1417" w:type="dxa"/>
            <w:shd w:val="clear" w:color="auto" w:fill="F4F9F1"/>
            <w:vAlign w:val="center"/>
          </w:tcPr>
          <w:p w:rsidR="005D7FDB" w:rsidRPr="00895156" w:rsidRDefault="005D7FDB" w:rsidP="00560C09">
            <w:pPr>
              <w:rPr>
                <w:rFonts w:ascii="Arial" w:hAnsi="Arial" w:cs="Arial"/>
                <w:sz w:val="20"/>
                <w:szCs w:val="20"/>
              </w:rPr>
            </w:pPr>
            <w:r w:rsidRPr="00895156">
              <w:rPr>
                <w:rFonts w:ascii="Arial" w:hAnsi="Arial" w:cs="Arial"/>
                <w:sz w:val="20"/>
                <w:szCs w:val="20"/>
              </w:rPr>
              <w:t>2 недели</w:t>
            </w:r>
          </w:p>
        </w:tc>
        <w:tc>
          <w:tcPr>
            <w:tcW w:w="2385" w:type="dxa"/>
            <w:shd w:val="clear" w:color="auto" w:fill="F4F9F1"/>
            <w:vAlign w:val="center"/>
          </w:tcPr>
          <w:p w:rsidR="005D7FDB" w:rsidRPr="00895156" w:rsidRDefault="005D7FDB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Удостоверение</w:t>
            </w:r>
            <w:r w:rsidRPr="00895156">
              <w:rPr>
                <w:rFonts w:ascii="Arial" w:hAnsi="Arial" w:cs="Arial"/>
                <w:sz w:val="20"/>
                <w:szCs w:val="20"/>
              </w:rPr>
              <w:t xml:space="preserve"> о повышении квалификации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(продление удостоверения) Сертификат специалиста</w:t>
            </w:r>
          </w:p>
          <w:p w:rsidR="005D7FDB" w:rsidRPr="00895156" w:rsidRDefault="005D7FDB" w:rsidP="00560C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F4F9F1"/>
            <w:vAlign w:val="center"/>
          </w:tcPr>
          <w:p w:rsidR="005D7FDB" w:rsidRPr="00895156" w:rsidRDefault="005D7FDB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12 500</w:t>
            </w:r>
          </w:p>
        </w:tc>
      </w:tr>
      <w:tr w:rsidR="005D7FDB" w:rsidRPr="00895156" w:rsidTr="00E47825">
        <w:tc>
          <w:tcPr>
            <w:tcW w:w="454" w:type="dxa"/>
            <w:shd w:val="clear" w:color="auto" w:fill="F4F9F1"/>
            <w:vAlign w:val="center"/>
          </w:tcPr>
          <w:p w:rsidR="005D7FDB" w:rsidRPr="00895156" w:rsidRDefault="00603163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57" w:type="dxa"/>
            <w:vMerge/>
            <w:shd w:val="clear" w:color="auto" w:fill="F4F9F1"/>
            <w:vAlign w:val="center"/>
          </w:tcPr>
          <w:p w:rsidR="005D7FDB" w:rsidRPr="00895156" w:rsidRDefault="005D7FDB" w:rsidP="00560C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F4F9F1"/>
            <w:vAlign w:val="center"/>
          </w:tcPr>
          <w:p w:rsidR="005D7FDB" w:rsidRPr="00895156" w:rsidRDefault="005D7FDB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895156">
              <w:rPr>
                <w:rFonts w:ascii="Arial" w:hAnsi="Arial" w:cs="Arial"/>
                <w:sz w:val="20"/>
                <w:szCs w:val="20"/>
              </w:rPr>
              <w:t xml:space="preserve">рограммы коррекции косметических недостатков кожи лица, </w:t>
            </w:r>
            <w:r w:rsidRPr="00895156">
              <w:rPr>
                <w:rFonts w:ascii="Arial" w:hAnsi="Arial" w:cs="Arial"/>
                <w:sz w:val="20"/>
                <w:szCs w:val="20"/>
              </w:rPr>
              <w:lastRenderedPageBreak/>
              <w:t>шеи и тела (32 ч)</w:t>
            </w:r>
          </w:p>
        </w:tc>
        <w:tc>
          <w:tcPr>
            <w:tcW w:w="1530" w:type="dxa"/>
            <w:shd w:val="clear" w:color="auto" w:fill="F4F9F1"/>
            <w:vAlign w:val="center"/>
          </w:tcPr>
          <w:p w:rsidR="005D7FDB" w:rsidRPr="00895156" w:rsidRDefault="00DA0B28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 часа</w:t>
            </w:r>
          </w:p>
        </w:tc>
        <w:tc>
          <w:tcPr>
            <w:tcW w:w="1671" w:type="dxa"/>
            <w:shd w:val="clear" w:color="auto" w:fill="F4F9F1"/>
            <w:vAlign w:val="center"/>
          </w:tcPr>
          <w:p w:rsidR="005D7FDB" w:rsidRPr="00895156" w:rsidRDefault="005D7FDB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</w:t>
            </w:r>
          </w:p>
        </w:tc>
        <w:tc>
          <w:tcPr>
            <w:tcW w:w="1985" w:type="dxa"/>
            <w:shd w:val="clear" w:color="auto" w:fill="F4F9F1"/>
            <w:vAlign w:val="center"/>
          </w:tcPr>
          <w:p w:rsidR="005D7FDB" w:rsidRPr="00895156" w:rsidRDefault="005D7FDB" w:rsidP="005D7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курсе рассматриваются основные</w:t>
            </w:r>
            <w:r w:rsidRPr="00895156">
              <w:rPr>
                <w:rFonts w:ascii="Arial" w:hAnsi="Arial" w:cs="Arial"/>
                <w:sz w:val="20"/>
                <w:szCs w:val="20"/>
              </w:rPr>
              <w:t xml:space="preserve"> метод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895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5156">
              <w:rPr>
                <w:rFonts w:ascii="Arial" w:hAnsi="Arial" w:cs="Arial"/>
                <w:sz w:val="20"/>
                <w:szCs w:val="20"/>
              </w:rPr>
              <w:lastRenderedPageBreak/>
              <w:t>коррекции косметических недостатков кожи лица, шеи и тела с использованием процедур эстетической медици</w:t>
            </w:r>
            <w:r>
              <w:rPr>
                <w:rFonts w:ascii="Arial" w:hAnsi="Arial" w:cs="Arial"/>
                <w:sz w:val="20"/>
                <w:szCs w:val="20"/>
              </w:rPr>
              <w:t xml:space="preserve">ны в </w:t>
            </w:r>
            <w:r w:rsidRPr="00895156">
              <w:rPr>
                <w:rFonts w:ascii="Arial" w:hAnsi="Arial" w:cs="Arial"/>
                <w:sz w:val="20"/>
                <w:szCs w:val="20"/>
              </w:rPr>
              <w:t>сочетании с косметическими корректирующими уходами, учитывая особенности состояния отдельных зон кожи лица, шеи и тела.</w:t>
            </w:r>
          </w:p>
        </w:tc>
        <w:tc>
          <w:tcPr>
            <w:tcW w:w="1417" w:type="dxa"/>
            <w:shd w:val="clear" w:color="auto" w:fill="F4F9F1"/>
            <w:vAlign w:val="center"/>
          </w:tcPr>
          <w:p w:rsidR="005D7FDB" w:rsidRPr="00895156" w:rsidRDefault="005D7FDB" w:rsidP="00560C09">
            <w:pPr>
              <w:rPr>
                <w:rFonts w:ascii="Arial" w:hAnsi="Arial" w:cs="Arial"/>
                <w:sz w:val="20"/>
                <w:szCs w:val="20"/>
              </w:rPr>
            </w:pPr>
            <w:r w:rsidRPr="00895156">
              <w:rPr>
                <w:rFonts w:ascii="Arial" w:hAnsi="Arial" w:cs="Arial"/>
                <w:sz w:val="20"/>
                <w:szCs w:val="20"/>
              </w:rPr>
              <w:lastRenderedPageBreak/>
              <w:t>4 дня</w:t>
            </w:r>
          </w:p>
        </w:tc>
        <w:tc>
          <w:tcPr>
            <w:tcW w:w="2385" w:type="dxa"/>
            <w:shd w:val="clear" w:color="auto" w:fill="F4F9F1"/>
            <w:vAlign w:val="center"/>
          </w:tcPr>
          <w:p w:rsidR="005D7FDB" w:rsidRPr="00895156" w:rsidRDefault="005D7FDB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Удостоверение</w:t>
            </w:r>
            <w:r w:rsidRPr="00895156">
              <w:rPr>
                <w:rFonts w:ascii="Arial" w:hAnsi="Arial" w:cs="Arial"/>
                <w:sz w:val="20"/>
                <w:szCs w:val="20"/>
              </w:rPr>
              <w:t xml:space="preserve"> о повышении квалификации</w:t>
            </w:r>
          </w:p>
          <w:p w:rsidR="005D7FDB" w:rsidRPr="00895156" w:rsidRDefault="005D7FDB" w:rsidP="00560C09">
            <w:pPr>
              <w:rPr>
                <w:rFonts w:ascii="Arial" w:hAnsi="Arial" w:cs="Arial"/>
                <w:sz w:val="20"/>
                <w:szCs w:val="20"/>
              </w:rPr>
            </w:pPr>
          </w:p>
          <w:p w:rsidR="005D7FDB" w:rsidRPr="00895156" w:rsidRDefault="005D7FDB" w:rsidP="00560C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F4F9F1"/>
            <w:vAlign w:val="center"/>
          </w:tcPr>
          <w:p w:rsidR="005D7FDB" w:rsidRPr="00895156" w:rsidRDefault="005D7FDB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8 000</w:t>
            </w:r>
          </w:p>
        </w:tc>
      </w:tr>
      <w:tr w:rsidR="005D7FDB" w:rsidRPr="00895156" w:rsidTr="00E47825">
        <w:tc>
          <w:tcPr>
            <w:tcW w:w="454" w:type="dxa"/>
            <w:shd w:val="clear" w:color="auto" w:fill="F4F9F1"/>
            <w:vAlign w:val="center"/>
          </w:tcPr>
          <w:p w:rsidR="005D7FDB" w:rsidRPr="00895156" w:rsidRDefault="00603163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957" w:type="dxa"/>
            <w:vMerge/>
            <w:shd w:val="clear" w:color="auto" w:fill="F4F9F1"/>
            <w:vAlign w:val="center"/>
          </w:tcPr>
          <w:p w:rsidR="005D7FDB" w:rsidRPr="00895156" w:rsidRDefault="005D7FDB" w:rsidP="00560C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F4F9F1"/>
            <w:vAlign w:val="center"/>
          </w:tcPr>
          <w:p w:rsidR="005D7FDB" w:rsidRPr="00895156" w:rsidRDefault="005D7FDB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895156">
              <w:rPr>
                <w:rFonts w:ascii="Arial" w:hAnsi="Arial" w:cs="Arial"/>
                <w:sz w:val="20"/>
                <w:szCs w:val="20"/>
              </w:rPr>
              <w:t>рограммы коррекции косметических недостатков кожи тела (16 ч)</w:t>
            </w:r>
          </w:p>
        </w:tc>
        <w:tc>
          <w:tcPr>
            <w:tcW w:w="1530" w:type="dxa"/>
            <w:shd w:val="clear" w:color="auto" w:fill="F4F9F1"/>
            <w:vAlign w:val="center"/>
          </w:tcPr>
          <w:p w:rsidR="005D7FDB" w:rsidRPr="00895156" w:rsidRDefault="00DA0B28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часов</w:t>
            </w:r>
          </w:p>
        </w:tc>
        <w:tc>
          <w:tcPr>
            <w:tcW w:w="1671" w:type="dxa"/>
            <w:shd w:val="clear" w:color="auto" w:fill="F4F9F1"/>
            <w:vAlign w:val="center"/>
          </w:tcPr>
          <w:p w:rsidR="005D7FDB" w:rsidRPr="00895156" w:rsidRDefault="005D7FDB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</w:t>
            </w:r>
          </w:p>
        </w:tc>
        <w:tc>
          <w:tcPr>
            <w:tcW w:w="1985" w:type="dxa"/>
            <w:shd w:val="clear" w:color="auto" w:fill="F4F9F1"/>
            <w:vAlign w:val="center"/>
          </w:tcPr>
          <w:p w:rsidR="005D7FDB" w:rsidRPr="00895156" w:rsidRDefault="005D7FDB" w:rsidP="00560C09">
            <w:pPr>
              <w:rPr>
                <w:rFonts w:ascii="Arial" w:hAnsi="Arial" w:cs="Arial"/>
                <w:sz w:val="20"/>
                <w:szCs w:val="20"/>
              </w:rPr>
            </w:pPr>
            <w:r w:rsidRPr="00895156">
              <w:rPr>
                <w:rFonts w:ascii="Arial" w:hAnsi="Arial" w:cs="Arial"/>
                <w:sz w:val="20"/>
                <w:szCs w:val="20"/>
              </w:rPr>
              <w:t xml:space="preserve">Курс направлен на проведение комплексных </w:t>
            </w:r>
            <w:proofErr w:type="gramStart"/>
            <w:r w:rsidRPr="00895156">
              <w:rPr>
                <w:rFonts w:ascii="Arial" w:hAnsi="Arial" w:cs="Arial"/>
                <w:sz w:val="20"/>
                <w:szCs w:val="20"/>
              </w:rPr>
              <w:t>методов коррекции косметических недостатков кожи тела</w:t>
            </w:r>
            <w:proofErr w:type="gramEnd"/>
            <w:r w:rsidRPr="00895156">
              <w:rPr>
                <w:rFonts w:ascii="Arial" w:hAnsi="Arial" w:cs="Arial"/>
                <w:sz w:val="20"/>
                <w:szCs w:val="20"/>
              </w:rPr>
              <w:t xml:space="preserve"> с использованием процедур эстетической медици</w:t>
            </w:r>
            <w:r>
              <w:rPr>
                <w:rFonts w:ascii="Arial" w:hAnsi="Arial" w:cs="Arial"/>
                <w:sz w:val="20"/>
                <w:szCs w:val="20"/>
              </w:rPr>
              <w:t xml:space="preserve">ны в </w:t>
            </w:r>
            <w:r w:rsidRPr="00895156">
              <w:rPr>
                <w:rFonts w:ascii="Arial" w:hAnsi="Arial" w:cs="Arial"/>
                <w:sz w:val="20"/>
                <w:szCs w:val="20"/>
              </w:rPr>
              <w:t>сочетании с косметическими корректирующими уходами, учитывая особенности состояния отдельных зон кожи тела.</w:t>
            </w:r>
          </w:p>
        </w:tc>
        <w:tc>
          <w:tcPr>
            <w:tcW w:w="1417" w:type="dxa"/>
            <w:shd w:val="clear" w:color="auto" w:fill="F4F9F1"/>
            <w:vAlign w:val="center"/>
          </w:tcPr>
          <w:p w:rsidR="005D7FDB" w:rsidRPr="00895156" w:rsidRDefault="005D7FDB" w:rsidP="00560C09">
            <w:pPr>
              <w:rPr>
                <w:rFonts w:ascii="Arial" w:hAnsi="Arial" w:cs="Arial"/>
                <w:sz w:val="20"/>
                <w:szCs w:val="20"/>
              </w:rPr>
            </w:pPr>
            <w:r w:rsidRPr="00895156">
              <w:rPr>
                <w:rFonts w:ascii="Arial" w:hAnsi="Arial" w:cs="Arial"/>
                <w:sz w:val="20"/>
                <w:szCs w:val="20"/>
              </w:rPr>
              <w:t>2 дня</w:t>
            </w:r>
          </w:p>
        </w:tc>
        <w:tc>
          <w:tcPr>
            <w:tcW w:w="2385" w:type="dxa"/>
            <w:shd w:val="clear" w:color="auto" w:fill="F4F9F1"/>
            <w:vAlign w:val="center"/>
          </w:tcPr>
          <w:p w:rsidR="005D7FDB" w:rsidRPr="00895156" w:rsidRDefault="005D7FDB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Удостоверение</w:t>
            </w:r>
            <w:r w:rsidRPr="00895156">
              <w:rPr>
                <w:rFonts w:ascii="Arial" w:hAnsi="Arial" w:cs="Arial"/>
                <w:sz w:val="20"/>
                <w:szCs w:val="20"/>
              </w:rPr>
              <w:t xml:space="preserve"> о повышении квалификации</w:t>
            </w:r>
          </w:p>
          <w:p w:rsidR="005D7FDB" w:rsidRPr="00895156" w:rsidRDefault="005D7FDB" w:rsidP="00560C09">
            <w:pPr>
              <w:rPr>
                <w:rFonts w:ascii="Arial" w:hAnsi="Arial" w:cs="Arial"/>
                <w:sz w:val="20"/>
                <w:szCs w:val="20"/>
              </w:rPr>
            </w:pPr>
          </w:p>
          <w:p w:rsidR="005D7FDB" w:rsidRPr="00895156" w:rsidRDefault="005D7FDB" w:rsidP="00560C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F4F9F1"/>
            <w:vAlign w:val="center"/>
          </w:tcPr>
          <w:p w:rsidR="005D7FDB" w:rsidRPr="00895156" w:rsidRDefault="005D7FDB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5D7FDB" w:rsidRPr="00895156" w:rsidTr="00E47825">
        <w:tc>
          <w:tcPr>
            <w:tcW w:w="454" w:type="dxa"/>
            <w:shd w:val="clear" w:color="auto" w:fill="F4F9F1"/>
            <w:vAlign w:val="center"/>
          </w:tcPr>
          <w:p w:rsidR="005D7FDB" w:rsidRPr="00895156" w:rsidRDefault="00603163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57" w:type="dxa"/>
            <w:vMerge/>
            <w:shd w:val="clear" w:color="auto" w:fill="F4F9F1"/>
            <w:vAlign w:val="center"/>
          </w:tcPr>
          <w:p w:rsidR="005D7FDB" w:rsidRPr="00895156" w:rsidRDefault="005D7FDB" w:rsidP="00560C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F4F9F1"/>
            <w:vAlign w:val="center"/>
          </w:tcPr>
          <w:p w:rsidR="005D7FDB" w:rsidRPr="00895156" w:rsidRDefault="005D7FDB" w:rsidP="00560C09">
            <w:pPr>
              <w:rPr>
                <w:rFonts w:ascii="Arial" w:hAnsi="Arial" w:cs="Arial"/>
                <w:sz w:val="20"/>
                <w:szCs w:val="20"/>
              </w:rPr>
            </w:pPr>
            <w:r w:rsidRPr="00895156">
              <w:rPr>
                <w:rFonts w:ascii="Arial" w:hAnsi="Arial" w:cs="Arial"/>
                <w:sz w:val="20"/>
                <w:szCs w:val="20"/>
              </w:rPr>
              <w:t>Технологии аппаратной косметологии (18 ч)</w:t>
            </w:r>
          </w:p>
        </w:tc>
        <w:tc>
          <w:tcPr>
            <w:tcW w:w="1530" w:type="dxa"/>
            <w:shd w:val="clear" w:color="auto" w:fill="F4F9F1"/>
            <w:vAlign w:val="center"/>
          </w:tcPr>
          <w:p w:rsidR="005D7FDB" w:rsidRPr="00895156" w:rsidRDefault="00DA0B28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часов</w:t>
            </w:r>
          </w:p>
        </w:tc>
        <w:tc>
          <w:tcPr>
            <w:tcW w:w="1671" w:type="dxa"/>
            <w:shd w:val="clear" w:color="auto" w:fill="F4F9F1"/>
            <w:vAlign w:val="center"/>
          </w:tcPr>
          <w:p w:rsidR="005D7FDB" w:rsidRPr="00895156" w:rsidRDefault="00DA0B28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</w:t>
            </w:r>
          </w:p>
        </w:tc>
        <w:tc>
          <w:tcPr>
            <w:tcW w:w="1985" w:type="dxa"/>
            <w:shd w:val="clear" w:color="auto" w:fill="F4F9F1"/>
            <w:vAlign w:val="center"/>
          </w:tcPr>
          <w:p w:rsidR="005D7FDB" w:rsidRPr="00895156" w:rsidRDefault="005D7FDB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курсе рассматриваются основные методы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аппаратной косметологии и особенности их применения.</w:t>
            </w:r>
          </w:p>
        </w:tc>
        <w:tc>
          <w:tcPr>
            <w:tcW w:w="1417" w:type="dxa"/>
            <w:shd w:val="clear" w:color="auto" w:fill="F4F9F1"/>
            <w:vAlign w:val="center"/>
          </w:tcPr>
          <w:p w:rsidR="005D7FDB" w:rsidRPr="00895156" w:rsidRDefault="00DA0B28" w:rsidP="00560C09">
            <w:pPr>
              <w:rPr>
                <w:rFonts w:ascii="Arial" w:hAnsi="Arial" w:cs="Arial"/>
                <w:sz w:val="20"/>
                <w:szCs w:val="20"/>
              </w:rPr>
            </w:pPr>
            <w:r w:rsidRPr="00895156">
              <w:rPr>
                <w:rFonts w:ascii="Arial" w:hAnsi="Arial" w:cs="Arial"/>
                <w:sz w:val="20"/>
                <w:szCs w:val="20"/>
              </w:rPr>
              <w:lastRenderedPageBreak/>
              <w:t>2 дня</w:t>
            </w:r>
          </w:p>
        </w:tc>
        <w:tc>
          <w:tcPr>
            <w:tcW w:w="2385" w:type="dxa"/>
            <w:shd w:val="clear" w:color="auto" w:fill="F4F9F1"/>
            <w:vAlign w:val="center"/>
          </w:tcPr>
          <w:p w:rsidR="005D7FDB" w:rsidRPr="00895156" w:rsidRDefault="005D7FDB" w:rsidP="00560C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F4F9F1"/>
            <w:vAlign w:val="center"/>
          </w:tcPr>
          <w:p w:rsidR="005D7FDB" w:rsidRPr="00895156" w:rsidRDefault="005D7FDB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</w:tr>
      <w:tr w:rsidR="005D7FDB" w:rsidRPr="00895156" w:rsidTr="00E47825">
        <w:tc>
          <w:tcPr>
            <w:tcW w:w="454" w:type="dxa"/>
            <w:shd w:val="clear" w:color="auto" w:fill="FCEBE0"/>
            <w:vAlign w:val="center"/>
          </w:tcPr>
          <w:p w:rsidR="005D7FDB" w:rsidRPr="00895156" w:rsidRDefault="00603163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957" w:type="dxa"/>
            <w:vMerge w:val="restart"/>
            <w:shd w:val="clear" w:color="auto" w:fill="FCEBE0"/>
            <w:vAlign w:val="center"/>
          </w:tcPr>
          <w:p w:rsidR="005D7FDB" w:rsidRPr="00895156" w:rsidRDefault="005D7FDB" w:rsidP="00115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Специалисты без медицинского образования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косметик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технолог-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</w:t>
            </w:r>
            <w:r w:rsidR="0011532E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тетист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34" w:type="dxa"/>
            <w:shd w:val="clear" w:color="auto" w:fill="FCEBE0"/>
            <w:vAlign w:val="center"/>
          </w:tcPr>
          <w:p w:rsidR="005D7FDB" w:rsidRPr="00895156" w:rsidRDefault="005D7FDB" w:rsidP="00560C09">
            <w:pPr>
              <w:rPr>
                <w:rFonts w:ascii="Arial" w:hAnsi="Arial" w:cs="Arial"/>
                <w:sz w:val="20"/>
                <w:szCs w:val="20"/>
              </w:rPr>
            </w:pPr>
            <w:r w:rsidRPr="00895156">
              <w:rPr>
                <w:rFonts w:ascii="Arial" w:hAnsi="Arial" w:cs="Arial"/>
                <w:sz w:val="20"/>
                <w:szCs w:val="20"/>
              </w:rPr>
              <w:t>Комплексный уход за кожей лица и шеи (32 ч)</w:t>
            </w:r>
          </w:p>
        </w:tc>
        <w:tc>
          <w:tcPr>
            <w:tcW w:w="1530" w:type="dxa"/>
            <w:shd w:val="clear" w:color="auto" w:fill="FCEBE0"/>
            <w:vAlign w:val="center"/>
          </w:tcPr>
          <w:p w:rsidR="005D7FDB" w:rsidRPr="00895156" w:rsidRDefault="00DA0B28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часа</w:t>
            </w:r>
          </w:p>
        </w:tc>
        <w:tc>
          <w:tcPr>
            <w:tcW w:w="1671" w:type="dxa"/>
            <w:shd w:val="clear" w:color="auto" w:fill="FCEBE0"/>
            <w:vAlign w:val="center"/>
          </w:tcPr>
          <w:p w:rsidR="005D7FDB" w:rsidRPr="00895156" w:rsidRDefault="00DA0B28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</w:t>
            </w:r>
          </w:p>
        </w:tc>
        <w:tc>
          <w:tcPr>
            <w:tcW w:w="1985" w:type="dxa"/>
            <w:shd w:val="clear" w:color="auto" w:fill="FCEBE0"/>
            <w:vAlign w:val="center"/>
          </w:tcPr>
          <w:p w:rsidR="005D7FDB" w:rsidRPr="00895156" w:rsidRDefault="005D7FDB" w:rsidP="00560C09">
            <w:pPr>
              <w:rPr>
                <w:rFonts w:ascii="Arial" w:hAnsi="Arial" w:cs="Arial"/>
                <w:sz w:val="20"/>
                <w:szCs w:val="20"/>
              </w:rPr>
            </w:pPr>
            <w:r w:rsidRPr="00895156">
              <w:rPr>
                <w:rFonts w:ascii="Arial" w:hAnsi="Arial" w:cs="Arial"/>
                <w:sz w:val="20"/>
                <w:szCs w:val="20"/>
              </w:rPr>
              <w:t xml:space="preserve">Курс направлен на проведение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комплексных </w:t>
            </w:r>
            <w:r w:rsidRPr="00895156">
              <w:rPr>
                <w:rFonts w:ascii="Arial" w:hAnsi="Arial" w:cs="Arial"/>
                <w:sz w:val="20"/>
                <w:szCs w:val="20"/>
              </w:rPr>
              <w:t>корректирующи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895156">
              <w:rPr>
                <w:rFonts w:ascii="Arial" w:hAnsi="Arial" w:cs="Arial"/>
                <w:sz w:val="20"/>
                <w:szCs w:val="20"/>
              </w:rPr>
              <w:t xml:space="preserve"> уход</w:t>
            </w:r>
            <w:r>
              <w:rPr>
                <w:rFonts w:ascii="Arial" w:hAnsi="Arial" w:cs="Arial"/>
                <w:sz w:val="20"/>
                <w:szCs w:val="20"/>
              </w:rPr>
              <w:t>ов за кожей лица и шеи</w:t>
            </w:r>
            <w:bookmarkStart w:id="0" w:name="_GoBack"/>
            <w:bookmarkEnd w:id="0"/>
            <w:r w:rsidRPr="00895156">
              <w:rPr>
                <w:rFonts w:ascii="Arial" w:hAnsi="Arial" w:cs="Arial"/>
                <w:sz w:val="20"/>
                <w:szCs w:val="20"/>
              </w:rPr>
              <w:t>, учитывая особеннос</w:t>
            </w:r>
            <w:r>
              <w:rPr>
                <w:rFonts w:ascii="Arial" w:hAnsi="Arial" w:cs="Arial"/>
                <w:sz w:val="20"/>
                <w:szCs w:val="20"/>
              </w:rPr>
              <w:t>ти состояния отдельных зон</w:t>
            </w:r>
            <w:r w:rsidRPr="008951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CEBE0"/>
            <w:vAlign w:val="center"/>
          </w:tcPr>
          <w:p w:rsidR="005D7FDB" w:rsidRPr="00895156" w:rsidRDefault="005D7FDB" w:rsidP="00560C09">
            <w:pPr>
              <w:rPr>
                <w:rFonts w:ascii="Arial" w:hAnsi="Arial" w:cs="Arial"/>
                <w:sz w:val="20"/>
                <w:szCs w:val="20"/>
              </w:rPr>
            </w:pPr>
            <w:r w:rsidRPr="00895156">
              <w:rPr>
                <w:rFonts w:ascii="Arial" w:hAnsi="Arial" w:cs="Arial"/>
                <w:sz w:val="20"/>
                <w:szCs w:val="20"/>
              </w:rPr>
              <w:t>4 дня</w:t>
            </w:r>
          </w:p>
        </w:tc>
        <w:tc>
          <w:tcPr>
            <w:tcW w:w="2385" w:type="dxa"/>
            <w:shd w:val="clear" w:color="auto" w:fill="FCEBE0"/>
            <w:vAlign w:val="center"/>
          </w:tcPr>
          <w:p w:rsidR="005D7FDB" w:rsidRPr="00895156" w:rsidRDefault="005427D0" w:rsidP="00542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Удостоверение</w:t>
            </w:r>
            <w:r w:rsidR="005D7FDB" w:rsidRPr="008951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 повышении квалификации</w:t>
            </w:r>
          </w:p>
        </w:tc>
        <w:tc>
          <w:tcPr>
            <w:tcW w:w="1376" w:type="dxa"/>
            <w:shd w:val="clear" w:color="auto" w:fill="FCEBE0"/>
            <w:vAlign w:val="center"/>
          </w:tcPr>
          <w:p w:rsidR="005D7FDB" w:rsidRPr="00895156" w:rsidRDefault="005D7FDB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</w:tr>
      <w:tr w:rsidR="005427D0" w:rsidRPr="00895156" w:rsidTr="00E47825">
        <w:tc>
          <w:tcPr>
            <w:tcW w:w="454" w:type="dxa"/>
            <w:shd w:val="clear" w:color="auto" w:fill="FCEBE0"/>
            <w:vAlign w:val="center"/>
          </w:tcPr>
          <w:p w:rsidR="005427D0" w:rsidRPr="00895156" w:rsidRDefault="005427D0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57" w:type="dxa"/>
            <w:vMerge/>
            <w:shd w:val="clear" w:color="auto" w:fill="FCEBE0"/>
            <w:vAlign w:val="center"/>
          </w:tcPr>
          <w:p w:rsidR="005427D0" w:rsidRPr="00895156" w:rsidRDefault="005427D0" w:rsidP="00560C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FCEBE0"/>
            <w:vAlign w:val="center"/>
          </w:tcPr>
          <w:p w:rsidR="005427D0" w:rsidRPr="00895156" w:rsidRDefault="005427D0" w:rsidP="00560C09">
            <w:pPr>
              <w:rPr>
                <w:rFonts w:ascii="Arial" w:hAnsi="Arial" w:cs="Arial"/>
                <w:sz w:val="20"/>
                <w:szCs w:val="20"/>
              </w:rPr>
            </w:pPr>
            <w:r w:rsidRPr="00895156">
              <w:rPr>
                <w:rFonts w:ascii="Arial" w:hAnsi="Arial" w:cs="Arial"/>
                <w:sz w:val="20"/>
                <w:szCs w:val="20"/>
              </w:rPr>
              <w:t>Комплексный уход за кожей тела (16 ч)</w:t>
            </w:r>
          </w:p>
        </w:tc>
        <w:tc>
          <w:tcPr>
            <w:tcW w:w="1530" w:type="dxa"/>
            <w:shd w:val="clear" w:color="auto" w:fill="FCEBE0"/>
            <w:vAlign w:val="center"/>
          </w:tcPr>
          <w:p w:rsidR="005427D0" w:rsidRPr="00895156" w:rsidRDefault="005427D0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часов</w:t>
            </w:r>
          </w:p>
        </w:tc>
        <w:tc>
          <w:tcPr>
            <w:tcW w:w="1671" w:type="dxa"/>
            <w:shd w:val="clear" w:color="auto" w:fill="FCEBE0"/>
            <w:vAlign w:val="center"/>
          </w:tcPr>
          <w:p w:rsidR="005427D0" w:rsidRPr="00895156" w:rsidRDefault="005427D0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</w:t>
            </w:r>
          </w:p>
        </w:tc>
        <w:tc>
          <w:tcPr>
            <w:tcW w:w="1985" w:type="dxa"/>
            <w:shd w:val="clear" w:color="auto" w:fill="FCEBE0"/>
            <w:vAlign w:val="center"/>
          </w:tcPr>
          <w:p w:rsidR="005427D0" w:rsidRPr="00895156" w:rsidRDefault="005427D0" w:rsidP="00560C09">
            <w:pPr>
              <w:rPr>
                <w:rFonts w:ascii="Arial" w:hAnsi="Arial" w:cs="Arial"/>
                <w:sz w:val="20"/>
                <w:szCs w:val="20"/>
              </w:rPr>
            </w:pPr>
            <w:r w:rsidRPr="00895156">
              <w:rPr>
                <w:rFonts w:ascii="Arial" w:hAnsi="Arial" w:cs="Arial"/>
                <w:sz w:val="20"/>
                <w:szCs w:val="20"/>
              </w:rPr>
              <w:t xml:space="preserve">Курс направлен на проведение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комплексных </w:t>
            </w:r>
            <w:r w:rsidRPr="00895156">
              <w:rPr>
                <w:rFonts w:ascii="Arial" w:hAnsi="Arial" w:cs="Arial"/>
                <w:sz w:val="20"/>
                <w:szCs w:val="20"/>
              </w:rPr>
              <w:t>корректирующи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895156">
              <w:rPr>
                <w:rFonts w:ascii="Arial" w:hAnsi="Arial" w:cs="Arial"/>
                <w:sz w:val="20"/>
                <w:szCs w:val="20"/>
              </w:rPr>
              <w:t xml:space="preserve"> уход</w:t>
            </w:r>
            <w:r>
              <w:rPr>
                <w:rFonts w:ascii="Arial" w:hAnsi="Arial" w:cs="Arial"/>
                <w:sz w:val="20"/>
                <w:szCs w:val="20"/>
              </w:rPr>
              <w:t>ов за кожей тела</w:t>
            </w:r>
            <w:r w:rsidRPr="00895156">
              <w:rPr>
                <w:rFonts w:ascii="Arial" w:hAnsi="Arial" w:cs="Arial"/>
                <w:sz w:val="20"/>
                <w:szCs w:val="20"/>
              </w:rPr>
              <w:t>, учитывая особеннос</w:t>
            </w:r>
            <w:r>
              <w:rPr>
                <w:rFonts w:ascii="Arial" w:hAnsi="Arial" w:cs="Arial"/>
                <w:sz w:val="20"/>
                <w:szCs w:val="20"/>
              </w:rPr>
              <w:t>ти состояния отдельных зон</w:t>
            </w:r>
            <w:r w:rsidRPr="008951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CEBE0"/>
            <w:vAlign w:val="center"/>
          </w:tcPr>
          <w:p w:rsidR="005427D0" w:rsidRPr="00895156" w:rsidRDefault="005427D0" w:rsidP="00560C09">
            <w:pPr>
              <w:rPr>
                <w:rFonts w:ascii="Arial" w:hAnsi="Arial" w:cs="Arial"/>
                <w:sz w:val="20"/>
                <w:szCs w:val="20"/>
              </w:rPr>
            </w:pPr>
            <w:r w:rsidRPr="00895156">
              <w:rPr>
                <w:rFonts w:ascii="Arial" w:hAnsi="Arial" w:cs="Arial"/>
                <w:sz w:val="20"/>
                <w:szCs w:val="20"/>
              </w:rPr>
              <w:t>2 дня</w:t>
            </w:r>
          </w:p>
        </w:tc>
        <w:tc>
          <w:tcPr>
            <w:tcW w:w="2385" w:type="dxa"/>
            <w:shd w:val="clear" w:color="auto" w:fill="FCEBE0"/>
            <w:vAlign w:val="center"/>
          </w:tcPr>
          <w:p w:rsidR="005427D0" w:rsidRPr="00895156" w:rsidRDefault="005427D0" w:rsidP="006F4C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Удостоверение</w:t>
            </w:r>
            <w:r w:rsidRPr="008951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 повышении квалификации</w:t>
            </w:r>
          </w:p>
        </w:tc>
        <w:tc>
          <w:tcPr>
            <w:tcW w:w="1376" w:type="dxa"/>
            <w:shd w:val="clear" w:color="auto" w:fill="FCEBE0"/>
            <w:vAlign w:val="center"/>
          </w:tcPr>
          <w:p w:rsidR="005427D0" w:rsidRPr="00895156" w:rsidRDefault="005427D0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5427D0" w:rsidRPr="00895156" w:rsidTr="00E47825">
        <w:tc>
          <w:tcPr>
            <w:tcW w:w="454" w:type="dxa"/>
            <w:shd w:val="clear" w:color="auto" w:fill="FCEBE0"/>
            <w:vAlign w:val="center"/>
          </w:tcPr>
          <w:p w:rsidR="005427D0" w:rsidRPr="00895156" w:rsidRDefault="005427D0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57" w:type="dxa"/>
            <w:vMerge/>
            <w:shd w:val="clear" w:color="auto" w:fill="FCEBE0"/>
            <w:vAlign w:val="center"/>
          </w:tcPr>
          <w:p w:rsidR="005427D0" w:rsidRPr="00895156" w:rsidRDefault="005427D0" w:rsidP="00560C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FCEBE0"/>
            <w:vAlign w:val="center"/>
          </w:tcPr>
          <w:p w:rsidR="005427D0" w:rsidRPr="00895156" w:rsidRDefault="005427D0" w:rsidP="00560C09">
            <w:pPr>
              <w:rPr>
                <w:rFonts w:ascii="Arial" w:hAnsi="Arial" w:cs="Arial"/>
                <w:sz w:val="20"/>
                <w:szCs w:val="20"/>
              </w:rPr>
            </w:pPr>
            <w:r w:rsidRPr="00895156">
              <w:rPr>
                <w:rFonts w:ascii="Arial" w:hAnsi="Arial" w:cs="Arial"/>
                <w:sz w:val="20"/>
                <w:szCs w:val="20"/>
              </w:rPr>
              <w:t>Технологии аппаратной косметологии (16 ч)</w:t>
            </w:r>
          </w:p>
        </w:tc>
        <w:tc>
          <w:tcPr>
            <w:tcW w:w="1530" w:type="dxa"/>
            <w:shd w:val="clear" w:color="auto" w:fill="FCEBE0"/>
            <w:vAlign w:val="center"/>
          </w:tcPr>
          <w:p w:rsidR="005427D0" w:rsidRPr="00895156" w:rsidRDefault="005427D0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часов</w:t>
            </w:r>
          </w:p>
        </w:tc>
        <w:tc>
          <w:tcPr>
            <w:tcW w:w="1671" w:type="dxa"/>
            <w:shd w:val="clear" w:color="auto" w:fill="FCEBE0"/>
            <w:vAlign w:val="center"/>
          </w:tcPr>
          <w:p w:rsidR="005427D0" w:rsidRPr="00895156" w:rsidRDefault="005427D0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</w:t>
            </w:r>
          </w:p>
        </w:tc>
        <w:tc>
          <w:tcPr>
            <w:tcW w:w="1985" w:type="dxa"/>
            <w:shd w:val="clear" w:color="auto" w:fill="FCEBE0"/>
            <w:vAlign w:val="center"/>
          </w:tcPr>
          <w:p w:rsidR="005427D0" w:rsidRPr="00895156" w:rsidRDefault="005427D0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курсе рассматриваются основные методы аппаратной косметологии и особенности их применения.</w:t>
            </w:r>
          </w:p>
        </w:tc>
        <w:tc>
          <w:tcPr>
            <w:tcW w:w="1417" w:type="dxa"/>
            <w:shd w:val="clear" w:color="auto" w:fill="FCEBE0"/>
            <w:vAlign w:val="center"/>
          </w:tcPr>
          <w:p w:rsidR="005427D0" w:rsidRPr="00895156" w:rsidRDefault="005427D0" w:rsidP="00560C09">
            <w:pPr>
              <w:rPr>
                <w:rFonts w:ascii="Arial" w:hAnsi="Arial" w:cs="Arial"/>
                <w:sz w:val="20"/>
                <w:szCs w:val="20"/>
              </w:rPr>
            </w:pPr>
            <w:r w:rsidRPr="00895156">
              <w:rPr>
                <w:rFonts w:ascii="Arial" w:hAnsi="Arial" w:cs="Arial"/>
                <w:sz w:val="20"/>
                <w:szCs w:val="20"/>
              </w:rPr>
              <w:t>2 дня</w:t>
            </w:r>
          </w:p>
        </w:tc>
        <w:tc>
          <w:tcPr>
            <w:tcW w:w="2385" w:type="dxa"/>
            <w:shd w:val="clear" w:color="auto" w:fill="FCEBE0"/>
            <w:vAlign w:val="center"/>
          </w:tcPr>
          <w:p w:rsidR="005427D0" w:rsidRPr="00895156" w:rsidRDefault="005427D0" w:rsidP="006F4C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Удостоверение</w:t>
            </w:r>
            <w:r w:rsidRPr="008951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 повышении квалификации</w:t>
            </w:r>
          </w:p>
        </w:tc>
        <w:tc>
          <w:tcPr>
            <w:tcW w:w="1376" w:type="dxa"/>
            <w:shd w:val="clear" w:color="auto" w:fill="FCEBE0"/>
            <w:vAlign w:val="center"/>
          </w:tcPr>
          <w:p w:rsidR="005427D0" w:rsidRPr="00895156" w:rsidRDefault="005427D0" w:rsidP="00560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</w:tbl>
    <w:p w:rsidR="0023550C" w:rsidRDefault="0023550C"/>
    <w:p w:rsidR="00895156" w:rsidRDefault="00895156"/>
    <w:sectPr w:rsidR="00895156" w:rsidSect="00AE7A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2AFB"/>
    <w:multiLevelType w:val="hybridMultilevel"/>
    <w:tmpl w:val="18000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23C6E"/>
    <w:multiLevelType w:val="hybridMultilevel"/>
    <w:tmpl w:val="143459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2E"/>
    <w:rsid w:val="00004B93"/>
    <w:rsid w:val="00080696"/>
    <w:rsid w:val="000C71EA"/>
    <w:rsid w:val="00101CBC"/>
    <w:rsid w:val="0011532E"/>
    <w:rsid w:val="001F6515"/>
    <w:rsid w:val="0023550C"/>
    <w:rsid w:val="003132B6"/>
    <w:rsid w:val="0033187E"/>
    <w:rsid w:val="00374E78"/>
    <w:rsid w:val="003C25E1"/>
    <w:rsid w:val="00425F56"/>
    <w:rsid w:val="0042665B"/>
    <w:rsid w:val="004319DB"/>
    <w:rsid w:val="00486D98"/>
    <w:rsid w:val="005427D0"/>
    <w:rsid w:val="00560C09"/>
    <w:rsid w:val="005C0DE1"/>
    <w:rsid w:val="005D22B4"/>
    <w:rsid w:val="005D7FDB"/>
    <w:rsid w:val="00603163"/>
    <w:rsid w:val="00622587"/>
    <w:rsid w:val="00680FD3"/>
    <w:rsid w:val="006A6D96"/>
    <w:rsid w:val="006B151E"/>
    <w:rsid w:val="00734627"/>
    <w:rsid w:val="00742962"/>
    <w:rsid w:val="007F16D0"/>
    <w:rsid w:val="00895156"/>
    <w:rsid w:val="009551E5"/>
    <w:rsid w:val="009B5EB0"/>
    <w:rsid w:val="009D6B8A"/>
    <w:rsid w:val="00A2205A"/>
    <w:rsid w:val="00A22879"/>
    <w:rsid w:val="00A83020"/>
    <w:rsid w:val="00A9084D"/>
    <w:rsid w:val="00AB01F3"/>
    <w:rsid w:val="00AB328D"/>
    <w:rsid w:val="00AE765F"/>
    <w:rsid w:val="00AE7A2E"/>
    <w:rsid w:val="00BD680A"/>
    <w:rsid w:val="00CB5BAF"/>
    <w:rsid w:val="00CF00E2"/>
    <w:rsid w:val="00D277B8"/>
    <w:rsid w:val="00D376F6"/>
    <w:rsid w:val="00D44C48"/>
    <w:rsid w:val="00D47B00"/>
    <w:rsid w:val="00DA0B28"/>
    <w:rsid w:val="00DD2C78"/>
    <w:rsid w:val="00DD3280"/>
    <w:rsid w:val="00E13632"/>
    <w:rsid w:val="00E47825"/>
    <w:rsid w:val="00E958AF"/>
    <w:rsid w:val="00F25ED3"/>
    <w:rsid w:val="00F41546"/>
    <w:rsid w:val="00F70C44"/>
    <w:rsid w:val="00F96A72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4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Чепухайт</dc:creator>
  <cp:lastModifiedBy>ROMANOVA Nadezda</cp:lastModifiedBy>
  <cp:revision>4</cp:revision>
  <dcterms:created xsi:type="dcterms:W3CDTF">2017-12-15T10:41:00Z</dcterms:created>
  <dcterms:modified xsi:type="dcterms:W3CDTF">2017-12-18T12:50:00Z</dcterms:modified>
</cp:coreProperties>
</file>